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C1" w:rsidRDefault="006F4D73">
      <w:r>
        <w:t>ЧЕТВЕРТЫЙ ЛИШНИЙ</w:t>
      </w:r>
    </w:p>
    <w:p w:rsidR="006F4D73" w:rsidRDefault="006F4D73"/>
    <w:p w:rsidR="006F4D73" w:rsidRDefault="006F4D73">
      <w:r>
        <w:rPr>
          <w:noProof/>
          <w:lang w:eastAsia="ru-RU"/>
        </w:rPr>
        <w:drawing>
          <wp:inline distT="0" distB="0" distL="0" distR="0" wp14:anchorId="4B26F448" wp14:editId="30FFDC7D">
            <wp:extent cx="5940425" cy="5019653"/>
            <wp:effectExtent l="0" t="0" r="3175" b="0"/>
            <wp:docPr id="1" name="Рисунок 1" descr="Задание на развитие логического мышле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на развитие логического мышле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>
      <w:r>
        <w:rPr>
          <w:noProof/>
          <w:lang w:eastAsia="ru-RU"/>
        </w:rPr>
        <w:lastRenderedPageBreak/>
        <w:drawing>
          <wp:inline distT="0" distB="0" distL="0" distR="0" wp14:anchorId="73FF3E38" wp14:editId="32EE6B48">
            <wp:extent cx="5940425" cy="4957199"/>
            <wp:effectExtent l="0" t="0" r="3175" b="0"/>
            <wp:docPr id="2" name="Рисунок 2" descr="Задание на развитие логического мышле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на развитие логического мышле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>
      <w:r>
        <w:rPr>
          <w:noProof/>
          <w:lang w:eastAsia="ru-RU"/>
        </w:rPr>
        <w:lastRenderedPageBreak/>
        <w:drawing>
          <wp:inline distT="0" distB="0" distL="0" distR="0" wp14:anchorId="0C3755B8" wp14:editId="1B51F5F7">
            <wp:extent cx="5940425" cy="5026282"/>
            <wp:effectExtent l="0" t="0" r="3175" b="3175"/>
            <wp:docPr id="3" name="Рисунок 3" descr="Задание на развитие логического мышле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на развитие логического мышле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>
      <w:r>
        <w:rPr>
          <w:noProof/>
          <w:lang w:eastAsia="ru-RU"/>
        </w:rPr>
        <w:drawing>
          <wp:inline distT="0" distB="0" distL="0" distR="0" wp14:anchorId="3AB1690A" wp14:editId="0BCF092E">
            <wp:extent cx="5940425" cy="5063116"/>
            <wp:effectExtent l="0" t="0" r="3175" b="4445"/>
            <wp:docPr id="4" name="Рисунок 4" descr="Задание на развитие логического мышле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е на развитие логического мышле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Pr="006F4D73" w:rsidRDefault="006F4D73" w:rsidP="006F4D73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  <w:lang w:eastAsia="ru-RU"/>
        </w:rPr>
      </w:pPr>
      <w:r w:rsidRPr="006F4D73">
        <w:rPr>
          <w:rFonts w:ascii="Arial" w:eastAsia="Times New Roman" w:hAnsi="Arial" w:cs="Arial"/>
          <w:color w:val="0E3376"/>
          <w:sz w:val="27"/>
          <w:szCs w:val="27"/>
          <w:lang w:eastAsia="ru-RU"/>
        </w:rPr>
        <w:lastRenderedPageBreak/>
        <w:t>Какую калитку нужно закрыть, чтобы коза не убежала в лес?</w:t>
      </w:r>
      <w:r w:rsidRPr="006F4D73">
        <w:rPr>
          <w:rFonts w:ascii="Arial" w:eastAsia="Times New Roman" w:hAnsi="Arial" w:cs="Arial"/>
          <w:color w:val="0E3376"/>
          <w:sz w:val="27"/>
          <w:szCs w:val="27"/>
          <w:lang w:eastAsia="ru-RU"/>
        </w:rPr>
        <w:br/>
        <w:t>Найди и "закрой" её.</w:t>
      </w:r>
    </w:p>
    <w:p w:rsidR="006F4D73" w:rsidRDefault="006F4D73"/>
    <w:p w:rsidR="006F4D73" w:rsidRDefault="006F4D73">
      <w:r>
        <w:rPr>
          <w:noProof/>
          <w:lang w:eastAsia="ru-RU"/>
        </w:rPr>
        <w:drawing>
          <wp:inline distT="0" distB="0" distL="0" distR="0" wp14:anchorId="7AF39B86" wp14:editId="4CAAF886">
            <wp:extent cx="4804410" cy="6231890"/>
            <wp:effectExtent l="0" t="0" r="0" b="0"/>
            <wp:docPr id="5" name="Рисунок 5" descr="Задание на развитие внима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на развитие внима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/>
    <w:p w:rsidR="006F4D73" w:rsidRDefault="006F4D73"/>
    <w:p w:rsidR="006F4D73" w:rsidRDefault="006F4D73"/>
    <w:p w:rsidR="006F4D73" w:rsidRDefault="006F4D73"/>
    <w:p w:rsidR="006F4D73" w:rsidRDefault="006F4D73">
      <w:bookmarkStart w:id="0" w:name="_GoBack"/>
      <w:bookmarkEnd w:id="0"/>
    </w:p>
    <w:p w:rsidR="006F4D73" w:rsidRDefault="006F4D73"/>
    <w:p w:rsidR="006F4D73" w:rsidRPr="006F4D73" w:rsidRDefault="006F4D73" w:rsidP="006F4D73">
      <w:pPr>
        <w:spacing w:after="150" w:line="240" w:lineRule="auto"/>
        <w:jc w:val="both"/>
        <w:rPr>
          <w:rFonts w:ascii="Arial" w:eastAsia="Times New Roman" w:hAnsi="Arial" w:cs="Arial"/>
          <w:color w:val="0E3376"/>
          <w:sz w:val="27"/>
          <w:szCs w:val="27"/>
          <w:lang w:eastAsia="ru-RU"/>
        </w:rPr>
      </w:pPr>
      <w:r w:rsidRPr="006F4D73">
        <w:rPr>
          <w:rFonts w:ascii="Arial" w:eastAsia="Times New Roman" w:hAnsi="Arial" w:cs="Arial"/>
          <w:color w:val="0E3376"/>
          <w:sz w:val="27"/>
          <w:szCs w:val="27"/>
          <w:lang w:eastAsia="ru-RU"/>
        </w:rPr>
        <w:lastRenderedPageBreak/>
        <w:t>Что неправильно отразилось в воде?</w:t>
      </w:r>
    </w:p>
    <w:p w:rsidR="006F4D73" w:rsidRDefault="006F4D73"/>
    <w:p w:rsidR="006F4D73" w:rsidRDefault="006F4D73">
      <w:r>
        <w:rPr>
          <w:noProof/>
          <w:lang w:eastAsia="ru-RU"/>
        </w:rPr>
        <w:drawing>
          <wp:inline distT="0" distB="0" distL="0" distR="0" wp14:anchorId="296B2A43" wp14:editId="5868D660">
            <wp:extent cx="5940425" cy="7800818"/>
            <wp:effectExtent l="0" t="0" r="3175" b="0"/>
            <wp:docPr id="6" name="Рисунок 6" descr="http://kladraz.ru/images/photos/a3a02d33f80222f39b0186cb45961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images/photos/a3a02d33f80222f39b0186cb459611f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p w:rsidR="006F4D73" w:rsidRDefault="006F4D73"/>
    <w:sectPr w:rsidR="006F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23" w:rsidRDefault="00425F23" w:rsidP="006F4D73">
      <w:pPr>
        <w:spacing w:after="0" w:line="240" w:lineRule="auto"/>
      </w:pPr>
      <w:r>
        <w:separator/>
      </w:r>
    </w:p>
  </w:endnote>
  <w:endnote w:type="continuationSeparator" w:id="0">
    <w:p w:rsidR="00425F23" w:rsidRDefault="00425F23" w:rsidP="006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23" w:rsidRDefault="00425F23" w:rsidP="006F4D73">
      <w:pPr>
        <w:spacing w:after="0" w:line="240" w:lineRule="auto"/>
      </w:pPr>
      <w:r>
        <w:separator/>
      </w:r>
    </w:p>
  </w:footnote>
  <w:footnote w:type="continuationSeparator" w:id="0">
    <w:p w:rsidR="00425F23" w:rsidRDefault="00425F23" w:rsidP="006F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3"/>
    <w:rsid w:val="00425F23"/>
    <w:rsid w:val="006F4D73"/>
    <w:rsid w:val="009635E3"/>
    <w:rsid w:val="00C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D73"/>
  </w:style>
  <w:style w:type="paragraph" w:styleId="a7">
    <w:name w:val="footer"/>
    <w:basedOn w:val="a"/>
    <w:link w:val="a8"/>
    <w:uiPriority w:val="99"/>
    <w:unhideWhenUsed/>
    <w:rsid w:val="006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D73"/>
  </w:style>
  <w:style w:type="paragraph" w:styleId="a7">
    <w:name w:val="footer"/>
    <w:basedOn w:val="a"/>
    <w:link w:val="a8"/>
    <w:uiPriority w:val="99"/>
    <w:unhideWhenUsed/>
    <w:rsid w:val="006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2015-08-06T15:32:00Z</dcterms:created>
  <dcterms:modified xsi:type="dcterms:W3CDTF">2015-08-06T15:37:00Z</dcterms:modified>
</cp:coreProperties>
</file>